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tabs>
          <w:tab w:pos="948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GELİR İDARESİ</w:t>
        <w:tab/>
      </w:r>
      <w:r>
        <w:rPr>
          <w:color w:val="000000"/>
          <w:spacing w:val="0"/>
          <w:w w:val="100"/>
          <w:position w:val="0"/>
        </w:rPr>
        <w:t>Ek:1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EC1B24"/>
          <w:spacing w:val="0"/>
          <w:w w:val="100"/>
          <w:position w:val="0"/>
        </w:rPr>
        <w:t xml:space="preserve">*■ </w:t>
      </w:r>
      <w:r>
        <w:rPr>
          <w:spacing w:val="0"/>
          <w:w w:val="100"/>
          <w:position w:val="0"/>
        </w:rPr>
        <w:t>BAŞKANLIĞI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GELİR UZMANLIĞI ÖZEL SINAVI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Sınav Başvuru Formu</w:t>
      </w:r>
    </w:p>
    <w:tbl>
      <w:tblPr>
        <w:tblOverlap w:val="never"/>
        <w:jc w:val="center"/>
        <w:tblLayout w:type="fixed"/>
      </w:tblPr>
      <w:tblGrid>
        <w:gridCol w:w="2342"/>
        <w:gridCol w:w="2818"/>
        <w:gridCol w:w="3077"/>
        <w:gridCol w:w="2150"/>
      </w:tblGrid>
      <w:tr>
        <w:trPr>
          <w:trHeight w:val="422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BU BÖLÜM ADAY TARAFINDAN DOLDURULACAKTIR</w:t>
            </w:r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T.C. Kimlik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Fotoğraf</w:t>
            </w:r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Kurum Sicil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Adı Soyadı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Görev Yaptığı Birim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Görev Unvanı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Görevli Olduğu (İl, İlçe)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Doğum Tarihi (Gün, Ay, Yıl)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Doğum Yeri (İl, İlçe)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Baba Adı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Telefon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Mezun olunan: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(En az 4 yıllık lisans eğitimi veren)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Öğretim Kurumu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Bölümü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Süresi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Memuriyete Giriş Tarihi (Gün, Ay, Yıl)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Sınav tarihi itibarıyla Bakanlık ve Başkanlık kadrolarında 657 sayılı Devlet Memurları Kanununun 4/A maddesi kapsamındaki toplam görev süresi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(Askerlikte Geçen Süre Dahil. Aylıksız İzinler Hariç)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770" w:val="left"/>
                <w:tab w:pos="3244" w:val="left"/>
              </w:tabs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Yıl :</w:t>
              <w:tab/>
              <w:t>Ay :</w:t>
              <w:tab/>
              <w:t>Gün :</w:t>
            </w:r>
          </w:p>
        </w:tc>
      </w:tr>
      <w:tr>
        <w:trPr>
          <w:trHeight w:val="372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GELİR İDARESİ BAŞKANLIĞINA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66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 Mart 2022 tarihinde yapılacak Gelir Uzmanlığı Özel Sınavına katılmak istiyorum. Yukarıda yer alan bilgilerin doğruluğunu onaylıyor ve sorumluluğunu kabul ediyorum.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2381" w:val="left"/>
                <w:tab w:leader="dot" w:pos="2621" w:val="left"/>
                <w:tab w:leader="dot" w:pos="3365" w:val="right"/>
              </w:tabs>
              <w:bidi w:val="0"/>
              <w:spacing w:before="0" w:after="260" w:line="266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Gereğini arz ederim.</w:t>
              <w:tab/>
              <w:tab/>
              <w:t>/</w:t>
              <w:tab/>
              <w:t>/2022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66" w:lineRule="auto"/>
              <w:ind w:left="80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Adı ve Soyadı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66" w:lineRule="auto"/>
              <w:ind w:left="8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İmza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u w:val="single"/>
              </w:rPr>
              <w:t>EKLER</w:t>
            </w:r>
          </w:p>
          <w:p>
            <w:pPr>
              <w:pStyle w:val="Style10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30" w:val="left"/>
              </w:tabs>
              <w:bidi w:val="0"/>
              <w:spacing w:before="0" w:after="0" w:line="30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Diploma örneği</w:t>
            </w:r>
          </w:p>
          <w:p>
            <w:pPr>
              <w:pStyle w:val="Style10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49" w:val="left"/>
              </w:tabs>
              <w:bidi w:val="0"/>
              <w:spacing w:before="0" w:after="260" w:line="30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Fotoğraf (Formun üzerine yapıştırılacak)</w:t>
            </w:r>
          </w:p>
        </w:tc>
      </w:tr>
      <w:tr>
        <w:trPr>
          <w:trHeight w:val="40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BU BÖLÜM İDARE TARAFINDAN DOLDURULACAKTIR</w:t>
            </w:r>
          </w:p>
        </w:tc>
      </w:tr>
      <w:tr>
        <w:trPr>
          <w:trHeight w:val="75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Adı geçenin 7176 Sayılı Kanunun Geçici 1’inci Maddesinin Uygulanmasına İlişkin Usul ve Esaslar'da yer alan şartları taşıdığından sınava girmesi uygun görülmüştür.</w:t>
            </w:r>
          </w:p>
        </w:tc>
      </w:tr>
      <w:tr>
        <w:trPr>
          <w:trHeight w:val="186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İMZA VE MÜHÜR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Gelir İdaresi Müdürü / Personel Müdürü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Adı Soyadı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İmza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2338" w:val="left"/>
                <w:tab w:leader="dot" w:pos="2578" w:val="left"/>
                <w:tab w:leader="dot" w:pos="3322" w:val="right"/>
              </w:tabs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Tarih</w:t>
              <w:tab/>
              <w:tab/>
              <w:t>/</w:t>
              <w:tab/>
              <w:t>/2022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İMZA VE MÜHÜR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Gelir İdaresi Daire Başkanı / Vergi Dairesi Başkanı / Defterdar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Adı Soyadı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İmza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768" w:val="left"/>
                <w:tab w:leader="dot" w:pos="1008" w:val="left"/>
                <w:tab w:leader="dot" w:pos="1330" w:val="left"/>
              </w:tabs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Tarih</w:t>
              <w:tab/>
              <w:tab/>
              <w:t>/</w:t>
              <w:tab/>
              <w:t>/2022</w:t>
            </w:r>
          </w:p>
        </w:tc>
      </w:tr>
      <w:tr>
        <w:trPr>
          <w:trHeight w:val="466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NOT: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Başvuru belgesini dikkatle okuyunuz. Bilgisayarda veya okunaklı şekilde mürekkepli kalemle doldurunuz. İstenilen belgeleri ekleyiniz.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Başvuru formunda istenen bütün bilgilerin doldurulması zorunludur.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766" w:right="756" w:bottom="456" w:left="756" w:header="338" w:footer="2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Gövde metni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424"/>
      <w:sz w:val="18"/>
      <w:szCs w:val="18"/>
      <w:u w:val="none"/>
      <w:shd w:val="clear" w:color="auto" w:fill="auto"/>
    </w:rPr>
  </w:style>
  <w:style w:type="character" w:customStyle="1" w:styleId="CharStyle6">
    <w:name w:val="Gövde metni (3)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color w:val="272424"/>
      <w:sz w:val="16"/>
      <w:szCs w:val="16"/>
      <w:u w:val="none"/>
      <w:shd w:val="clear" w:color="auto" w:fill="auto"/>
    </w:rPr>
  </w:style>
  <w:style w:type="character" w:customStyle="1" w:styleId="CharStyle9">
    <w:name w:val="Gövde metni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1">
    <w:name w:val="Diğer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">
    <w:name w:val="Gövde metni (2)"/>
    <w:basedOn w:val="Normal"/>
    <w:link w:val="CharStyle3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424"/>
      <w:sz w:val="18"/>
      <w:szCs w:val="18"/>
      <w:u w:val="none"/>
      <w:shd w:val="clear" w:color="auto" w:fill="auto"/>
    </w:rPr>
  </w:style>
  <w:style w:type="paragraph" w:customStyle="1" w:styleId="Style5">
    <w:name w:val="Gövde metni (3)"/>
    <w:basedOn w:val="Normal"/>
    <w:link w:val="CharStyle6"/>
    <w:pPr>
      <w:widowControl w:val="0"/>
      <w:shd w:val="clear" w:color="auto" w:fill="auto"/>
      <w:spacing w:line="230" w:lineRule="auto"/>
    </w:pPr>
    <w:rPr>
      <w:rFonts w:ascii="Arial" w:eastAsia="Arial" w:hAnsi="Arial" w:cs="Arial"/>
      <w:b/>
      <w:bCs/>
      <w:i w:val="0"/>
      <w:iCs w:val="0"/>
      <w:smallCaps w:val="0"/>
      <w:strike w:val="0"/>
      <w:color w:val="272424"/>
      <w:sz w:val="16"/>
      <w:szCs w:val="16"/>
      <w:u w:val="none"/>
      <w:shd w:val="clear" w:color="auto" w:fill="auto"/>
    </w:rPr>
  </w:style>
  <w:style w:type="paragraph" w:customStyle="1" w:styleId="Style8">
    <w:name w:val="Gövde metni"/>
    <w:basedOn w:val="Normal"/>
    <w:link w:val="CharStyle9"/>
    <w:pPr>
      <w:widowControl w:val="0"/>
      <w:shd w:val="clear" w:color="auto" w:fill="auto"/>
      <w:spacing w:after="7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0">
    <w:name w:val="Diğer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T.C. MALIYE BAKANLIGI</dc:creator>
  <cp:keywords/>
</cp:coreProperties>
</file>